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IX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FORMULÁRIO DE APRESENTAÇÃO DE RECURSO DA ETAPA DE SELEÇÃO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NOME DO AGENTE CULTURAL: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CPF: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NOME DO PROJETO INSCRITO: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CATEGORIA: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RECURSO: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À Comissão de Seleção, 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Com base na </w:t>
      </w:r>
      <w:r w:rsidDel="00000000" w:rsidR="00000000" w:rsidRPr="00000000">
        <w:rPr>
          <w:b w:val="1"/>
          <w:bCs w:val="1"/>
          <w:rtl w:val="0"/>
        </w:rPr>
        <w:t xml:space="preserve">Etapa de Seleção</w:t>
      </w:r>
      <w:r w:rsidDel="00000000" w:rsidR="00000000" w:rsidRPr="00000000">
        <w:rPr>
          <w:rtl w:val="0"/>
        </w:rPr>
        <w:t xml:space="preserve"> do Edital </w:t>
      </w:r>
      <w:r w:rsidDel="00000000" w:rsidR="00000000" w:rsidRPr="00000000">
        <w:rPr>
          <w:b w:val="1"/>
          <w:bCs w:val="1"/>
          <w:rtl w:val="0"/>
        </w:rPr>
        <w:t xml:space="preserve">01/2026</w:t>
      </w:r>
      <w:r w:rsidDel="00000000" w:rsidR="00000000" w:rsidRPr="00000000">
        <w:rPr>
          <w:rtl w:val="0"/>
        </w:rPr>
        <w:t xml:space="preserve">, venho solicitar alteração do resultado preliminar de seleção, conforme justificativa a seguir.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Justificativa:_______________________________________________________________ _________________________________________________________________________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 ____/____/_________</w:t>
      </w:r>
    </w:p>
    <w:p w:rsidR="00000000" w:rsidDel="00000000" w:rsidP="00000000" w:rsidRDefault="00000000" w:rsidRPr="00000000" w14:paraId="00000013">
      <w:pPr>
        <w:jc w:val="center"/>
        <w:rPr/>
      </w:pPr>
      <w:r w:rsidDel="00000000" w:rsidR="00000000" w:rsidRPr="00000000">
        <w:rPr>
          <w:rtl w:val="0"/>
        </w:rPr>
        <w:t xml:space="preserve">Local e data</w:t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  <w:t xml:space="preserve">ASSINATURA AGENTE CULTURAL</w:t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  <w:t xml:space="preserve">Nome Completo</w:t>
      </w:r>
    </w:p>
    <w:p w:rsidR="00000000" w:rsidDel="00000000" w:rsidP="00000000" w:rsidRDefault="00000000" w:rsidRPr="00000000" w14:paraId="00000019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